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C0" w:rsidRPr="009512D0" w:rsidRDefault="009512D0" w:rsidP="007C3D26">
      <w:pPr>
        <w:jc w:val="both"/>
        <w:rPr>
          <w:b/>
          <w:sz w:val="40"/>
          <w:szCs w:val="40"/>
        </w:rPr>
      </w:pPr>
      <w:r w:rsidRPr="009512D0">
        <w:rPr>
          <w:b/>
          <w:sz w:val="40"/>
          <w:szCs w:val="40"/>
        </w:rPr>
        <w:t>Основы математических знаний от 15.10.16</w:t>
      </w:r>
    </w:p>
    <w:p w:rsidR="009512D0" w:rsidRDefault="009512D0" w:rsidP="007C3D26">
      <w:pPr>
        <w:spacing w:line="360" w:lineRule="auto"/>
        <w:jc w:val="both"/>
        <w:rPr>
          <w:b/>
          <w:sz w:val="28"/>
          <w:szCs w:val="28"/>
        </w:rPr>
      </w:pPr>
      <w:r w:rsidRPr="009512D0">
        <w:rPr>
          <w:b/>
          <w:sz w:val="40"/>
          <w:szCs w:val="40"/>
        </w:rPr>
        <w:t>Тема</w:t>
      </w:r>
      <w:r>
        <w:rPr>
          <w:b/>
          <w:sz w:val="40"/>
          <w:szCs w:val="40"/>
        </w:rPr>
        <w:t xml:space="preserve">: </w:t>
      </w:r>
      <w:r w:rsidRPr="009512D0">
        <w:rPr>
          <w:sz w:val="28"/>
          <w:szCs w:val="28"/>
        </w:rPr>
        <w:t>Пространственные отношения «внутри», «снаружи».</w:t>
      </w:r>
    </w:p>
    <w:p w:rsidR="009512D0" w:rsidRDefault="009512D0" w:rsidP="007C3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Отрабатывать умение</w:t>
      </w:r>
      <w:r w:rsidRPr="009512D0">
        <w:rPr>
          <w:sz w:val="28"/>
          <w:szCs w:val="28"/>
        </w:rPr>
        <w:t xml:space="preserve"> определять положение фигу</w:t>
      </w:r>
      <w:r>
        <w:rPr>
          <w:sz w:val="28"/>
          <w:szCs w:val="28"/>
        </w:rPr>
        <w:t>р относительно друг друг</w:t>
      </w:r>
      <w:r w:rsidR="007C3D26">
        <w:rPr>
          <w:sz w:val="28"/>
          <w:szCs w:val="28"/>
        </w:rPr>
        <w:t>а</w:t>
      </w:r>
      <w:r>
        <w:rPr>
          <w:sz w:val="28"/>
          <w:szCs w:val="28"/>
        </w:rPr>
        <w:t>. (см</w:t>
      </w:r>
      <w:r w:rsidR="007C3D26">
        <w:rPr>
          <w:sz w:val="28"/>
          <w:szCs w:val="28"/>
        </w:rPr>
        <w:t>.</w:t>
      </w:r>
      <w:r>
        <w:rPr>
          <w:sz w:val="28"/>
          <w:szCs w:val="28"/>
        </w:rPr>
        <w:t xml:space="preserve"> задание №2)</w:t>
      </w:r>
    </w:p>
    <w:p w:rsidR="009512D0" w:rsidRDefault="007C3D26" w:rsidP="007C3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</w:t>
      </w:r>
      <w:r w:rsidR="009512D0">
        <w:rPr>
          <w:sz w:val="28"/>
          <w:szCs w:val="28"/>
        </w:rPr>
        <w:t>раскрасить фигуры в д</w:t>
      </w:r>
      <w:r w:rsidR="009512D0" w:rsidRPr="009512D0">
        <w:rPr>
          <w:sz w:val="28"/>
          <w:szCs w:val="28"/>
        </w:rPr>
        <w:t>\</w:t>
      </w:r>
      <w:r w:rsidR="009512D0">
        <w:rPr>
          <w:sz w:val="28"/>
          <w:szCs w:val="28"/>
        </w:rPr>
        <w:t>з</w:t>
      </w:r>
      <w:r>
        <w:rPr>
          <w:sz w:val="28"/>
          <w:szCs w:val="28"/>
        </w:rPr>
        <w:t>,</w:t>
      </w:r>
      <w:r w:rsidR="009512D0">
        <w:rPr>
          <w:sz w:val="28"/>
          <w:szCs w:val="28"/>
        </w:rPr>
        <w:t xml:space="preserve"> желательно выполнить задание на моделях</w:t>
      </w:r>
      <w:r>
        <w:rPr>
          <w:sz w:val="28"/>
          <w:szCs w:val="28"/>
        </w:rPr>
        <w:t>, ч</w:t>
      </w:r>
      <w:r w:rsidR="009512D0">
        <w:rPr>
          <w:sz w:val="28"/>
          <w:szCs w:val="28"/>
        </w:rPr>
        <w:t>тобы ребено</w:t>
      </w:r>
      <w:r>
        <w:rPr>
          <w:sz w:val="28"/>
          <w:szCs w:val="28"/>
        </w:rPr>
        <w:t>к практически пришел к выводу: ф</w:t>
      </w:r>
      <w:r w:rsidR="009512D0">
        <w:rPr>
          <w:sz w:val="28"/>
          <w:szCs w:val="28"/>
        </w:rPr>
        <w:t>игур</w:t>
      </w:r>
      <w:r>
        <w:rPr>
          <w:sz w:val="28"/>
          <w:szCs w:val="28"/>
        </w:rPr>
        <w:t>а</w:t>
      </w:r>
      <w:r w:rsidR="009512D0">
        <w:rPr>
          <w:sz w:val="28"/>
          <w:szCs w:val="28"/>
        </w:rPr>
        <w:t xml:space="preserve">, которая находится сверху - видна полностью и частично закрывает те фигуры, которые находятся под ней. </w:t>
      </w:r>
    </w:p>
    <w:p w:rsidR="009512D0" w:rsidRDefault="009512D0" w:rsidP="007C3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сегодняшнем листочке в формулировке задания №1 пропущено слово «маленькие». </w:t>
      </w:r>
    </w:p>
    <w:p w:rsidR="009512D0" w:rsidRDefault="009512D0" w:rsidP="007C3D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Раскрась </w:t>
      </w:r>
      <w:r w:rsidRPr="009512D0">
        <w:rPr>
          <w:b/>
          <w:sz w:val="28"/>
          <w:szCs w:val="28"/>
          <w:u w:val="single"/>
        </w:rPr>
        <w:t>маленькие</w:t>
      </w:r>
      <w:r>
        <w:rPr>
          <w:sz w:val="28"/>
          <w:szCs w:val="28"/>
        </w:rPr>
        <w:t xml:space="preserve"> карандаши, если большой между синим и красным, а красный рядом с желтым. </w:t>
      </w:r>
    </w:p>
    <w:p w:rsidR="009512D0" w:rsidRPr="009512D0" w:rsidRDefault="009512D0" w:rsidP="007C3D26">
      <w:pPr>
        <w:spacing w:line="360" w:lineRule="auto"/>
        <w:jc w:val="both"/>
        <w:rPr>
          <w:sz w:val="28"/>
          <w:szCs w:val="28"/>
        </w:rPr>
      </w:pPr>
      <w:r w:rsidRPr="009512D0">
        <w:rPr>
          <w:b/>
          <w:sz w:val="40"/>
          <w:szCs w:val="40"/>
        </w:rPr>
        <w:t>Рекомендация</w:t>
      </w:r>
      <w:r w:rsidR="007C3D26">
        <w:rPr>
          <w:sz w:val="28"/>
          <w:szCs w:val="28"/>
        </w:rPr>
        <w:t>: Формулировку подобных  заданий</w:t>
      </w:r>
      <w:r>
        <w:rPr>
          <w:sz w:val="28"/>
          <w:szCs w:val="28"/>
        </w:rPr>
        <w:t xml:space="preserve"> читаем 2 раза. Первый раз </w:t>
      </w:r>
      <w:r w:rsidR="007C3D26">
        <w:rPr>
          <w:sz w:val="28"/>
          <w:szCs w:val="28"/>
        </w:rPr>
        <w:t xml:space="preserve">- </w:t>
      </w:r>
      <w:r>
        <w:rPr>
          <w:sz w:val="28"/>
          <w:szCs w:val="28"/>
        </w:rPr>
        <w:t>ребенок слушает и раскладывает нужные по цвету карандаши поверх картинок</w:t>
      </w:r>
      <w:r w:rsidR="007C3D26">
        <w:rPr>
          <w:sz w:val="28"/>
          <w:szCs w:val="28"/>
        </w:rPr>
        <w:t>. Во время повторного</w:t>
      </w:r>
      <w:r>
        <w:rPr>
          <w:sz w:val="28"/>
          <w:szCs w:val="28"/>
        </w:rPr>
        <w:t xml:space="preserve"> чтения</w:t>
      </w:r>
      <w:r w:rsidR="007C3D26">
        <w:rPr>
          <w:sz w:val="28"/>
          <w:szCs w:val="28"/>
        </w:rPr>
        <w:t xml:space="preserve"> – проверяют: все ли условия выполняются и только потом раскрашивают.</w:t>
      </w:r>
    </w:p>
    <w:sectPr w:rsidR="009512D0" w:rsidRPr="009512D0" w:rsidSect="00B0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12D0"/>
    <w:rsid w:val="001A1612"/>
    <w:rsid w:val="00454217"/>
    <w:rsid w:val="006A643B"/>
    <w:rsid w:val="007C3D26"/>
    <w:rsid w:val="009512D0"/>
    <w:rsid w:val="00B03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dcterms:created xsi:type="dcterms:W3CDTF">2016-10-15T01:24:00Z</dcterms:created>
  <dcterms:modified xsi:type="dcterms:W3CDTF">2016-10-15T01:24:00Z</dcterms:modified>
</cp:coreProperties>
</file>